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3E5" w:rsidRPr="00B82E62" w:rsidRDefault="00B82E62" w:rsidP="00B82E62">
      <w:pPr>
        <w:rPr>
          <w:b/>
          <w:sz w:val="32"/>
          <w:szCs w:val="32"/>
        </w:rPr>
      </w:pPr>
      <w:r w:rsidRPr="00B82E62">
        <w:rPr>
          <w:b/>
          <w:sz w:val="32"/>
          <w:szCs w:val="32"/>
        </w:rPr>
        <w:t>Оснащение малой сцены световым оборудованием.</w:t>
      </w:r>
    </w:p>
    <w:p w:rsidR="00B82E62" w:rsidRDefault="00B82E62" w:rsidP="008E53E5">
      <w:pPr>
        <w:rPr>
          <w:b/>
        </w:rPr>
      </w:pPr>
    </w:p>
    <w:p w:rsidR="008E53E5" w:rsidRPr="00B82E62" w:rsidRDefault="009E55D3" w:rsidP="008E53E5">
      <w:pPr>
        <w:rPr>
          <w:sz w:val="28"/>
          <w:szCs w:val="28"/>
          <w:lang w:val="en-US"/>
        </w:rPr>
      </w:pPr>
      <w:bookmarkStart w:id="0" w:name="_GoBack"/>
      <w:r w:rsidRPr="00B82E62">
        <w:rPr>
          <w:b/>
          <w:sz w:val="28"/>
          <w:szCs w:val="28"/>
          <w:u w:val="single"/>
        </w:rPr>
        <w:t>Первый</w:t>
      </w:r>
      <w:r w:rsidRPr="00B82E62">
        <w:rPr>
          <w:b/>
          <w:sz w:val="28"/>
          <w:szCs w:val="28"/>
          <w:u w:val="single"/>
          <w:lang w:val="en-US"/>
        </w:rPr>
        <w:t xml:space="preserve"> </w:t>
      </w:r>
      <w:r w:rsidRPr="00B82E62">
        <w:rPr>
          <w:b/>
          <w:sz w:val="28"/>
          <w:szCs w:val="28"/>
          <w:u w:val="single"/>
        </w:rPr>
        <w:t>софит</w:t>
      </w:r>
      <w:r w:rsidRPr="00B82E62">
        <w:rPr>
          <w:sz w:val="28"/>
          <w:szCs w:val="28"/>
          <w:lang w:val="en-US"/>
        </w:rPr>
        <w:t xml:space="preserve">: </w:t>
      </w:r>
      <w:proofErr w:type="spellStart"/>
      <w:r w:rsidR="003C74CF" w:rsidRPr="00B82E62">
        <w:rPr>
          <w:sz w:val="28"/>
          <w:szCs w:val="28"/>
          <w:lang w:val="en-US"/>
        </w:rPr>
        <w:t>DiaLighiting</w:t>
      </w:r>
      <w:proofErr w:type="spellEnd"/>
      <w:r w:rsidR="003C74CF" w:rsidRPr="00B82E62">
        <w:rPr>
          <w:sz w:val="28"/>
          <w:szCs w:val="28"/>
          <w:lang w:val="en-US"/>
        </w:rPr>
        <w:t xml:space="preserve"> </w:t>
      </w:r>
      <w:proofErr w:type="spellStart"/>
      <w:r w:rsidR="003C74CF" w:rsidRPr="00B82E62">
        <w:rPr>
          <w:sz w:val="28"/>
          <w:szCs w:val="28"/>
          <w:lang w:val="en-US"/>
        </w:rPr>
        <w:t>Washlight</w:t>
      </w:r>
      <w:proofErr w:type="spellEnd"/>
      <w:r w:rsidR="003C74CF" w:rsidRPr="00B82E62">
        <w:rPr>
          <w:sz w:val="28"/>
          <w:szCs w:val="28"/>
          <w:lang w:val="en-US"/>
        </w:rPr>
        <w:t xml:space="preserve"> 500 LED – 2 </w:t>
      </w:r>
      <w:r w:rsidR="003C74CF" w:rsidRPr="00B82E62">
        <w:rPr>
          <w:sz w:val="28"/>
          <w:szCs w:val="28"/>
        </w:rPr>
        <w:t>штуки</w:t>
      </w:r>
      <w:r w:rsidRPr="00B82E62">
        <w:rPr>
          <w:sz w:val="28"/>
          <w:szCs w:val="28"/>
          <w:lang w:val="en-US"/>
        </w:rPr>
        <w:t>;</w:t>
      </w:r>
    </w:p>
    <w:bookmarkEnd w:id="0"/>
    <w:p w:rsidR="003C74CF" w:rsidRPr="00B82E62" w:rsidRDefault="009E55D3" w:rsidP="008E53E5">
      <w:pPr>
        <w:rPr>
          <w:sz w:val="28"/>
          <w:szCs w:val="28"/>
          <w:lang w:val="en-US"/>
        </w:rPr>
      </w:pPr>
      <w:r w:rsidRPr="00B82E62">
        <w:rPr>
          <w:sz w:val="28"/>
          <w:szCs w:val="28"/>
          <w:lang w:val="en-US"/>
        </w:rPr>
        <w:t xml:space="preserve">                              </w:t>
      </w:r>
      <w:r w:rsidRPr="00B82E62">
        <w:rPr>
          <w:sz w:val="28"/>
          <w:szCs w:val="28"/>
          <w:lang w:val="en-US"/>
        </w:rPr>
        <w:t xml:space="preserve">Theatre </w:t>
      </w:r>
      <w:proofErr w:type="spellStart"/>
      <w:r w:rsidRPr="00B82E62">
        <w:rPr>
          <w:sz w:val="28"/>
          <w:szCs w:val="28"/>
          <w:lang w:val="en-US"/>
        </w:rPr>
        <w:t>DiaLighiting</w:t>
      </w:r>
      <w:proofErr w:type="spellEnd"/>
      <w:r w:rsidRPr="00B82E62">
        <w:rPr>
          <w:sz w:val="28"/>
          <w:szCs w:val="28"/>
          <w:lang w:val="en-US"/>
        </w:rPr>
        <w:t xml:space="preserve"> DT Fresnel 100W Zoom 15-55</w:t>
      </w:r>
      <w:r w:rsidRPr="00B82E62">
        <w:rPr>
          <w:sz w:val="28"/>
          <w:szCs w:val="28"/>
          <w:lang w:val="en-US"/>
        </w:rPr>
        <w:t xml:space="preserve"> – </w:t>
      </w:r>
      <w:proofErr w:type="gramStart"/>
      <w:r w:rsidRPr="00B82E62">
        <w:rPr>
          <w:sz w:val="28"/>
          <w:szCs w:val="28"/>
          <w:lang w:val="en-US"/>
        </w:rPr>
        <w:t>3</w:t>
      </w:r>
      <w:proofErr w:type="gramEnd"/>
      <w:r w:rsidRPr="00B82E62">
        <w:rPr>
          <w:sz w:val="28"/>
          <w:szCs w:val="28"/>
          <w:lang w:val="en-US"/>
        </w:rPr>
        <w:t xml:space="preserve"> </w:t>
      </w:r>
      <w:r w:rsidRPr="00B82E62">
        <w:rPr>
          <w:sz w:val="28"/>
          <w:szCs w:val="28"/>
        </w:rPr>
        <w:t>штуки</w:t>
      </w:r>
      <w:r w:rsidRPr="00B82E62">
        <w:rPr>
          <w:sz w:val="28"/>
          <w:szCs w:val="28"/>
          <w:lang w:val="en-US"/>
        </w:rPr>
        <w:t>.</w:t>
      </w:r>
    </w:p>
    <w:p w:rsidR="009E55D3" w:rsidRPr="00B82E62" w:rsidRDefault="009E55D3" w:rsidP="008E53E5">
      <w:pPr>
        <w:rPr>
          <w:sz w:val="28"/>
          <w:szCs w:val="28"/>
          <w:lang w:val="en-US"/>
        </w:rPr>
      </w:pPr>
      <w:r w:rsidRPr="00B82E62">
        <w:rPr>
          <w:sz w:val="28"/>
          <w:szCs w:val="28"/>
          <w:u w:val="single"/>
        </w:rPr>
        <w:t>Второй</w:t>
      </w:r>
      <w:r w:rsidRPr="00B82E62">
        <w:rPr>
          <w:sz w:val="28"/>
          <w:szCs w:val="28"/>
          <w:u w:val="single"/>
          <w:lang w:val="en-US"/>
        </w:rPr>
        <w:t xml:space="preserve"> </w:t>
      </w:r>
      <w:proofErr w:type="gramStart"/>
      <w:r w:rsidRPr="00B82E62">
        <w:rPr>
          <w:sz w:val="28"/>
          <w:szCs w:val="28"/>
          <w:u w:val="single"/>
        </w:rPr>
        <w:t>софит</w:t>
      </w:r>
      <w:r w:rsidRPr="00B82E62">
        <w:rPr>
          <w:sz w:val="28"/>
          <w:szCs w:val="28"/>
          <w:lang w:val="en-US"/>
        </w:rPr>
        <w:t>:</w:t>
      </w:r>
      <w:r w:rsidRPr="00B82E62">
        <w:rPr>
          <w:sz w:val="28"/>
          <w:szCs w:val="28"/>
          <w:lang w:val="en-US"/>
        </w:rPr>
        <w:t xml:space="preserve"> </w:t>
      </w:r>
      <w:r w:rsidRPr="00B82E62">
        <w:rPr>
          <w:sz w:val="28"/>
          <w:szCs w:val="28"/>
          <w:lang w:val="en-US"/>
        </w:rPr>
        <w:t xml:space="preserve"> Theatre</w:t>
      </w:r>
      <w:proofErr w:type="gramEnd"/>
      <w:r w:rsidRPr="00B82E62">
        <w:rPr>
          <w:sz w:val="28"/>
          <w:szCs w:val="28"/>
          <w:lang w:val="en-US"/>
        </w:rPr>
        <w:t xml:space="preserve"> </w:t>
      </w:r>
      <w:proofErr w:type="spellStart"/>
      <w:r w:rsidRPr="00B82E62">
        <w:rPr>
          <w:sz w:val="28"/>
          <w:szCs w:val="28"/>
          <w:lang w:val="en-US"/>
        </w:rPr>
        <w:t>DiaLighiting</w:t>
      </w:r>
      <w:proofErr w:type="spellEnd"/>
      <w:r w:rsidRPr="00B82E62">
        <w:rPr>
          <w:sz w:val="28"/>
          <w:szCs w:val="28"/>
          <w:lang w:val="en-US"/>
        </w:rPr>
        <w:t xml:space="preserve"> DT Fresnel 100W Zoom 15-55 – 2 </w:t>
      </w:r>
      <w:r w:rsidRPr="00B82E62">
        <w:rPr>
          <w:sz w:val="28"/>
          <w:szCs w:val="28"/>
        </w:rPr>
        <w:t>штуки</w:t>
      </w:r>
      <w:r w:rsidRPr="00B82E62">
        <w:rPr>
          <w:sz w:val="28"/>
          <w:szCs w:val="28"/>
          <w:lang w:val="en-US"/>
        </w:rPr>
        <w:t>.</w:t>
      </w:r>
    </w:p>
    <w:p w:rsidR="003C74CF" w:rsidRPr="00B82E62" w:rsidRDefault="009E55D3" w:rsidP="008E53E5">
      <w:pPr>
        <w:rPr>
          <w:sz w:val="28"/>
          <w:szCs w:val="28"/>
          <w:lang w:val="en-US"/>
        </w:rPr>
      </w:pPr>
      <w:r w:rsidRPr="00B82E62">
        <w:rPr>
          <w:sz w:val="28"/>
          <w:szCs w:val="28"/>
        </w:rPr>
        <w:t>Третий</w:t>
      </w:r>
      <w:r w:rsidRPr="00B82E62">
        <w:rPr>
          <w:sz w:val="28"/>
          <w:szCs w:val="28"/>
          <w:lang w:val="en-US"/>
        </w:rPr>
        <w:t xml:space="preserve"> </w:t>
      </w:r>
      <w:proofErr w:type="gramStart"/>
      <w:r w:rsidRPr="00B82E62">
        <w:rPr>
          <w:sz w:val="28"/>
          <w:szCs w:val="28"/>
        </w:rPr>
        <w:t>софит</w:t>
      </w:r>
      <w:r w:rsidRPr="00B82E62">
        <w:rPr>
          <w:sz w:val="28"/>
          <w:szCs w:val="28"/>
          <w:lang w:val="en-US"/>
        </w:rPr>
        <w:t xml:space="preserve">:   </w:t>
      </w:r>
      <w:proofErr w:type="spellStart"/>
      <w:proofErr w:type="gramEnd"/>
      <w:r w:rsidRPr="00B82E62">
        <w:rPr>
          <w:sz w:val="28"/>
          <w:szCs w:val="28"/>
          <w:lang w:val="en-US"/>
        </w:rPr>
        <w:t>DiaLighiting</w:t>
      </w:r>
      <w:proofErr w:type="spellEnd"/>
      <w:r w:rsidRPr="00B82E62">
        <w:rPr>
          <w:sz w:val="28"/>
          <w:szCs w:val="28"/>
          <w:lang w:val="en-US"/>
        </w:rPr>
        <w:t xml:space="preserve"> LED Multi Par 12x10 4 in 1 IP66 – 3 </w:t>
      </w:r>
      <w:r w:rsidRPr="00B82E62">
        <w:rPr>
          <w:sz w:val="28"/>
          <w:szCs w:val="28"/>
        </w:rPr>
        <w:t>штуки</w:t>
      </w:r>
      <w:r w:rsidRPr="00B82E62">
        <w:rPr>
          <w:sz w:val="28"/>
          <w:szCs w:val="28"/>
          <w:lang w:val="en-US"/>
        </w:rPr>
        <w:t>.</w:t>
      </w:r>
    </w:p>
    <w:p w:rsidR="008E53E5" w:rsidRPr="00B82E62" w:rsidRDefault="008E53E5" w:rsidP="008E53E5">
      <w:pPr>
        <w:rPr>
          <w:sz w:val="28"/>
          <w:szCs w:val="28"/>
          <w:lang w:val="en-US"/>
        </w:rPr>
      </w:pPr>
    </w:p>
    <w:p w:rsidR="008E53E5" w:rsidRPr="00B82E62" w:rsidRDefault="008E53E5" w:rsidP="008E53E5">
      <w:pPr>
        <w:rPr>
          <w:sz w:val="28"/>
          <w:szCs w:val="28"/>
          <w:lang w:val="en-US"/>
        </w:rPr>
      </w:pPr>
      <w:r w:rsidRPr="00B82E62">
        <w:rPr>
          <w:sz w:val="28"/>
          <w:szCs w:val="28"/>
          <w:u w:val="single"/>
        </w:rPr>
        <w:t>Вынос</w:t>
      </w:r>
      <w:r w:rsidRPr="00B82E62">
        <w:rPr>
          <w:sz w:val="28"/>
          <w:szCs w:val="28"/>
          <w:lang w:val="en-US"/>
        </w:rPr>
        <w:t xml:space="preserve">: </w:t>
      </w:r>
      <w:proofErr w:type="spellStart"/>
      <w:r w:rsidR="00776BEE" w:rsidRPr="00B82E62">
        <w:rPr>
          <w:sz w:val="28"/>
          <w:szCs w:val="28"/>
          <w:lang w:val="en-US"/>
        </w:rPr>
        <w:t>BriteQ</w:t>
      </w:r>
      <w:proofErr w:type="spellEnd"/>
      <w:r w:rsidRPr="00B82E62">
        <w:rPr>
          <w:sz w:val="28"/>
          <w:szCs w:val="28"/>
          <w:lang w:val="en-US"/>
        </w:rPr>
        <w:t xml:space="preserve"> BT-Theatre 100ec Mk2 – 2 </w:t>
      </w:r>
      <w:r w:rsidRPr="00B82E62">
        <w:rPr>
          <w:sz w:val="28"/>
          <w:szCs w:val="28"/>
        </w:rPr>
        <w:t>штуки</w:t>
      </w:r>
      <w:r w:rsidRPr="00B82E62">
        <w:rPr>
          <w:sz w:val="28"/>
          <w:szCs w:val="28"/>
          <w:lang w:val="en-US"/>
        </w:rPr>
        <w:t>;</w:t>
      </w:r>
    </w:p>
    <w:p w:rsidR="008E53E5" w:rsidRPr="00B82E62" w:rsidRDefault="008E53E5" w:rsidP="008E53E5">
      <w:pPr>
        <w:rPr>
          <w:sz w:val="28"/>
          <w:szCs w:val="28"/>
          <w:lang w:val="en-US"/>
        </w:rPr>
      </w:pPr>
      <w:r w:rsidRPr="00B82E62">
        <w:rPr>
          <w:sz w:val="28"/>
          <w:szCs w:val="28"/>
          <w:lang w:val="en-US"/>
        </w:rPr>
        <w:t xml:space="preserve">               </w:t>
      </w:r>
      <w:proofErr w:type="spellStart"/>
      <w:r w:rsidRPr="00B82E62">
        <w:rPr>
          <w:sz w:val="28"/>
          <w:szCs w:val="28"/>
          <w:lang w:val="en-US"/>
        </w:rPr>
        <w:t>DiaLighiting</w:t>
      </w:r>
      <w:proofErr w:type="spellEnd"/>
      <w:r w:rsidRPr="00B82E62">
        <w:rPr>
          <w:sz w:val="28"/>
          <w:szCs w:val="28"/>
          <w:lang w:val="en-US"/>
        </w:rPr>
        <w:t xml:space="preserve"> LED Multi Par 12x10 4 in 1 IP66</w:t>
      </w:r>
      <w:r w:rsidRPr="00B82E62">
        <w:rPr>
          <w:sz w:val="28"/>
          <w:szCs w:val="28"/>
          <w:lang w:val="en-US"/>
        </w:rPr>
        <w:t xml:space="preserve"> – 2 </w:t>
      </w:r>
      <w:r w:rsidRPr="00B82E62">
        <w:rPr>
          <w:sz w:val="28"/>
          <w:szCs w:val="28"/>
        </w:rPr>
        <w:t>штуки</w:t>
      </w:r>
      <w:r w:rsidRPr="00B82E62">
        <w:rPr>
          <w:sz w:val="28"/>
          <w:szCs w:val="28"/>
          <w:lang w:val="en-US"/>
        </w:rPr>
        <w:t>;</w:t>
      </w:r>
    </w:p>
    <w:p w:rsidR="008E53E5" w:rsidRPr="00B82E62" w:rsidRDefault="008E53E5" w:rsidP="008E53E5">
      <w:pPr>
        <w:rPr>
          <w:sz w:val="28"/>
          <w:szCs w:val="28"/>
          <w:lang w:val="en-US"/>
        </w:rPr>
      </w:pPr>
      <w:r w:rsidRPr="00B82E62">
        <w:rPr>
          <w:sz w:val="28"/>
          <w:szCs w:val="28"/>
          <w:lang w:val="en-US"/>
        </w:rPr>
        <w:t xml:space="preserve">               </w:t>
      </w:r>
      <w:proofErr w:type="spellStart"/>
      <w:r w:rsidRPr="00B82E62">
        <w:rPr>
          <w:sz w:val="28"/>
          <w:szCs w:val="28"/>
          <w:lang w:val="en-US"/>
        </w:rPr>
        <w:t>DiaLighiting</w:t>
      </w:r>
      <w:proofErr w:type="spellEnd"/>
      <w:r w:rsidRPr="00B82E62">
        <w:rPr>
          <w:sz w:val="28"/>
          <w:szCs w:val="28"/>
          <w:lang w:val="en-US"/>
        </w:rPr>
        <w:t xml:space="preserve"> </w:t>
      </w:r>
      <w:proofErr w:type="spellStart"/>
      <w:r w:rsidRPr="00B82E62">
        <w:rPr>
          <w:sz w:val="28"/>
          <w:szCs w:val="28"/>
          <w:lang w:val="en-US"/>
        </w:rPr>
        <w:t>Washlight</w:t>
      </w:r>
      <w:proofErr w:type="spellEnd"/>
      <w:r w:rsidRPr="00B82E62">
        <w:rPr>
          <w:sz w:val="28"/>
          <w:szCs w:val="28"/>
          <w:lang w:val="en-US"/>
        </w:rPr>
        <w:t xml:space="preserve"> 500 LED</w:t>
      </w:r>
      <w:r w:rsidRPr="00B82E62">
        <w:rPr>
          <w:sz w:val="28"/>
          <w:szCs w:val="28"/>
          <w:lang w:val="en-US"/>
        </w:rPr>
        <w:t xml:space="preserve"> </w:t>
      </w:r>
      <w:r w:rsidR="00776BEE" w:rsidRPr="00B82E62">
        <w:rPr>
          <w:sz w:val="28"/>
          <w:szCs w:val="28"/>
          <w:lang w:val="en-US"/>
        </w:rPr>
        <w:t>–</w:t>
      </w:r>
      <w:r w:rsidRPr="00B82E62">
        <w:rPr>
          <w:sz w:val="28"/>
          <w:szCs w:val="28"/>
          <w:lang w:val="en-US"/>
        </w:rPr>
        <w:t xml:space="preserve"> </w:t>
      </w:r>
      <w:proofErr w:type="gramStart"/>
      <w:r w:rsidR="00776BEE" w:rsidRPr="00B82E62">
        <w:rPr>
          <w:sz w:val="28"/>
          <w:szCs w:val="28"/>
          <w:lang w:val="en-US"/>
        </w:rPr>
        <w:t>1</w:t>
      </w:r>
      <w:proofErr w:type="gramEnd"/>
      <w:r w:rsidR="00776BEE" w:rsidRPr="00B82E62">
        <w:rPr>
          <w:sz w:val="28"/>
          <w:szCs w:val="28"/>
          <w:lang w:val="en-US"/>
        </w:rPr>
        <w:t xml:space="preserve"> </w:t>
      </w:r>
      <w:r w:rsidR="00776BEE" w:rsidRPr="00B82E62">
        <w:rPr>
          <w:sz w:val="28"/>
          <w:szCs w:val="28"/>
        </w:rPr>
        <w:t>штука</w:t>
      </w:r>
      <w:r w:rsidR="00776BEE" w:rsidRPr="00B82E62">
        <w:rPr>
          <w:sz w:val="28"/>
          <w:szCs w:val="28"/>
          <w:lang w:val="en-US"/>
        </w:rPr>
        <w:t xml:space="preserve"> </w:t>
      </w:r>
      <w:r w:rsidR="00776BEE" w:rsidRPr="00B82E62">
        <w:rPr>
          <w:sz w:val="28"/>
          <w:szCs w:val="28"/>
        </w:rPr>
        <w:t>по</w:t>
      </w:r>
      <w:r w:rsidR="00776BEE" w:rsidRPr="00B82E62">
        <w:rPr>
          <w:sz w:val="28"/>
          <w:szCs w:val="28"/>
          <w:lang w:val="en-US"/>
        </w:rPr>
        <w:t xml:space="preserve"> </w:t>
      </w:r>
      <w:r w:rsidR="00776BEE" w:rsidRPr="00B82E62">
        <w:rPr>
          <w:sz w:val="28"/>
          <w:szCs w:val="28"/>
        </w:rPr>
        <w:t>центру</w:t>
      </w:r>
      <w:r w:rsidR="00776BEE" w:rsidRPr="00B82E62">
        <w:rPr>
          <w:sz w:val="28"/>
          <w:szCs w:val="28"/>
          <w:lang w:val="en-US"/>
        </w:rPr>
        <w:t xml:space="preserve"> </w:t>
      </w:r>
      <w:r w:rsidR="00776BEE" w:rsidRPr="00B82E62">
        <w:rPr>
          <w:sz w:val="28"/>
          <w:szCs w:val="28"/>
        </w:rPr>
        <w:t>софита</w:t>
      </w:r>
      <w:r w:rsidR="00776BEE" w:rsidRPr="00B82E62">
        <w:rPr>
          <w:sz w:val="28"/>
          <w:szCs w:val="28"/>
          <w:lang w:val="en-US"/>
        </w:rPr>
        <w:t>.</w:t>
      </w:r>
    </w:p>
    <w:p w:rsidR="00B82E62" w:rsidRPr="00B82E62" w:rsidRDefault="00B82E62" w:rsidP="008E53E5">
      <w:pPr>
        <w:rPr>
          <w:sz w:val="28"/>
          <w:szCs w:val="28"/>
          <w:lang w:val="en-US"/>
        </w:rPr>
      </w:pPr>
    </w:p>
    <w:p w:rsidR="00B82E62" w:rsidRPr="00B82E62" w:rsidRDefault="00B82E62" w:rsidP="008E53E5">
      <w:pPr>
        <w:rPr>
          <w:sz w:val="28"/>
          <w:szCs w:val="28"/>
        </w:rPr>
      </w:pPr>
      <w:r w:rsidRPr="00B82E62">
        <w:rPr>
          <w:sz w:val="28"/>
          <w:szCs w:val="28"/>
        </w:rPr>
        <w:t xml:space="preserve">Управление световыми приборами реализовано через интерфейс с программным </w:t>
      </w:r>
      <w:proofErr w:type="gramStart"/>
      <w:r w:rsidRPr="00B82E62">
        <w:rPr>
          <w:sz w:val="28"/>
          <w:szCs w:val="28"/>
        </w:rPr>
        <w:t>обеспечением</w:t>
      </w:r>
      <w:r>
        <w:rPr>
          <w:sz w:val="28"/>
          <w:szCs w:val="28"/>
        </w:rPr>
        <w:t xml:space="preserve"> </w:t>
      </w:r>
      <w:r w:rsidRPr="00B82E62">
        <w:rPr>
          <w:sz w:val="28"/>
          <w:szCs w:val="28"/>
        </w:rPr>
        <w:t xml:space="preserve"> </w:t>
      </w:r>
      <w:proofErr w:type="spellStart"/>
      <w:r w:rsidRPr="00B82E62">
        <w:rPr>
          <w:b/>
          <w:i/>
          <w:sz w:val="32"/>
          <w:szCs w:val="32"/>
          <w:lang w:val="en-US"/>
        </w:rPr>
        <w:t>Sunlite</w:t>
      </w:r>
      <w:proofErr w:type="spellEnd"/>
      <w:proofErr w:type="gramEnd"/>
      <w:r w:rsidRPr="00B82E62">
        <w:rPr>
          <w:b/>
          <w:i/>
          <w:sz w:val="32"/>
          <w:szCs w:val="32"/>
        </w:rPr>
        <w:t xml:space="preserve"> </w:t>
      </w:r>
      <w:r w:rsidRPr="00B82E62">
        <w:rPr>
          <w:b/>
          <w:i/>
          <w:sz w:val="32"/>
          <w:szCs w:val="32"/>
          <w:lang w:val="en-US"/>
        </w:rPr>
        <w:t>suite</w:t>
      </w:r>
      <w:r w:rsidRPr="00B82E62">
        <w:rPr>
          <w:b/>
          <w:i/>
          <w:sz w:val="32"/>
          <w:szCs w:val="32"/>
        </w:rPr>
        <w:t>2-</w:t>
      </w:r>
      <w:r w:rsidRPr="00B82E62">
        <w:rPr>
          <w:b/>
          <w:i/>
          <w:sz w:val="32"/>
          <w:szCs w:val="32"/>
          <w:lang w:val="en-US"/>
        </w:rPr>
        <w:t>FC</w:t>
      </w:r>
    </w:p>
    <w:sectPr w:rsidR="00B82E62" w:rsidRPr="00B8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F798D"/>
    <w:multiLevelType w:val="hybridMultilevel"/>
    <w:tmpl w:val="F7D0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F6E38"/>
    <w:multiLevelType w:val="hybridMultilevel"/>
    <w:tmpl w:val="F7D0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E4C23"/>
    <w:multiLevelType w:val="hybridMultilevel"/>
    <w:tmpl w:val="3B2A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CF"/>
    <w:rsid w:val="003C74CF"/>
    <w:rsid w:val="00776BEE"/>
    <w:rsid w:val="008E53E5"/>
    <w:rsid w:val="009E55D3"/>
    <w:rsid w:val="00B82E62"/>
    <w:rsid w:val="00C75B67"/>
    <w:rsid w:val="00DC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A41F6-7862-406B-9638-91ABF48C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</dc:creator>
  <cp:keywords/>
  <dc:description/>
  <cp:lastModifiedBy>qwer</cp:lastModifiedBy>
  <cp:revision>1</cp:revision>
  <dcterms:created xsi:type="dcterms:W3CDTF">2020-06-25T10:39:00Z</dcterms:created>
  <dcterms:modified xsi:type="dcterms:W3CDTF">2020-06-25T11:36:00Z</dcterms:modified>
</cp:coreProperties>
</file>